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ABDE7" w14:textId="2A85F43E" w:rsidR="00694AD7" w:rsidRDefault="00A83C0B" w:rsidP="00694AD7">
      <w:pPr>
        <w:spacing w:line="240" w:lineRule="auto"/>
        <w:jc w:val="center"/>
        <w:rPr>
          <w:rFonts w:eastAsia="Calibri" w:cs="Arial"/>
          <w:b/>
          <w:bCs/>
          <w:sz w:val="26"/>
          <w:szCs w:val="28"/>
          <w:u w:val="single"/>
          <w:lang w:eastAsia="en-US"/>
        </w:rPr>
      </w:pPr>
      <w:bookmarkStart w:id="0" w:name="_Hlk47957923"/>
      <w:r>
        <w:rPr>
          <w:noProof/>
        </w:rPr>
        <w:drawing>
          <wp:anchor distT="0" distB="0" distL="114300" distR="114300" simplePos="0" relativeHeight="251661312" behindDoc="0" locked="0" layoutInCell="1" allowOverlap="1" wp14:anchorId="6FF7BCBF" wp14:editId="7366BC71">
            <wp:simplePos x="0" y="0"/>
            <wp:positionH relativeFrom="margin">
              <wp:posOffset>4663440</wp:posOffset>
            </wp:positionH>
            <wp:positionV relativeFrom="margin">
              <wp:posOffset>-1074420</wp:posOffset>
            </wp:positionV>
            <wp:extent cx="1854835" cy="6680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6E8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52E891" wp14:editId="116CA969">
                <wp:simplePos x="0" y="0"/>
                <wp:positionH relativeFrom="page">
                  <wp:align>left</wp:align>
                </wp:positionH>
                <wp:positionV relativeFrom="page">
                  <wp:posOffset>10795</wp:posOffset>
                </wp:positionV>
                <wp:extent cx="1467293" cy="1467293"/>
                <wp:effectExtent l="0" t="0" r="0" b="0"/>
                <wp:wrapNone/>
                <wp:docPr id="33" name="Right Tri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67293" cy="1467293"/>
                        </a:xfrm>
                        <a:prstGeom prst="rtTriangle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1B6C6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33" o:spid="_x0000_s1026" type="#_x0000_t6" style="position:absolute;margin-left:0;margin-top:.85pt;width:115.55pt;height:115.55pt;rotation:90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" fillcolor="#ffd700 [3215]" stroked="f" strokeweight="1pt">
                <w10:wrap anchorx="page" anchory="page"/>
              </v:shape>
            </w:pict>
          </mc:Fallback>
        </mc:AlternateContent>
      </w:r>
      <w:r w:rsidR="00B723AF">
        <w:rPr>
          <w:rFonts w:eastAsia="Calibri" w:cs="Arial"/>
          <w:b/>
          <w:bCs/>
          <w:sz w:val="26"/>
          <w:szCs w:val="28"/>
          <w:u w:val="single"/>
          <w:lang w:eastAsia="en-US"/>
        </w:rPr>
        <w:t>West End Streets – Priority Scheme Submission</w:t>
      </w:r>
      <w:r w:rsidR="00694AD7" w:rsidRPr="00694AD7">
        <w:rPr>
          <w:rFonts w:eastAsia="Calibri" w:cs="Arial"/>
          <w:b/>
          <w:bCs/>
          <w:sz w:val="26"/>
          <w:szCs w:val="28"/>
          <w:u w:val="single"/>
          <w:lang w:eastAsia="en-US"/>
        </w:rPr>
        <w:t xml:space="preserve"> </w:t>
      </w:r>
    </w:p>
    <w:p w14:paraId="3F3DC59B" w14:textId="0F9D8E67" w:rsidR="00B723AF" w:rsidRDefault="00B723AF" w:rsidP="00694AD7">
      <w:pPr>
        <w:spacing w:line="240" w:lineRule="auto"/>
        <w:jc w:val="center"/>
        <w:rPr>
          <w:rFonts w:eastAsia="Calibri" w:cs="Arial"/>
          <w:b/>
          <w:bCs/>
          <w:sz w:val="26"/>
          <w:szCs w:val="28"/>
          <w:u w:val="single"/>
          <w:lang w:eastAsia="en-US"/>
        </w:rPr>
      </w:pPr>
    </w:p>
    <w:p w14:paraId="27A4DEE0" w14:textId="20FFD6A1" w:rsidR="00B723AF" w:rsidRPr="00694AD7" w:rsidRDefault="00B723AF" w:rsidP="00694AD7">
      <w:pPr>
        <w:spacing w:line="240" w:lineRule="auto"/>
        <w:jc w:val="center"/>
        <w:rPr>
          <w:rFonts w:eastAsia="Calibri" w:cs="Arial"/>
          <w:b/>
          <w:bCs/>
          <w:sz w:val="26"/>
          <w:szCs w:val="28"/>
          <w:u w:val="single"/>
          <w:lang w:eastAsia="en-US"/>
        </w:rPr>
      </w:pPr>
      <w:r>
        <w:rPr>
          <w:rFonts w:eastAsia="Calibri" w:cs="Arial"/>
          <w:b/>
          <w:bCs/>
          <w:sz w:val="26"/>
          <w:szCs w:val="28"/>
          <w:u w:val="single"/>
          <w:lang w:eastAsia="en-US"/>
        </w:rPr>
        <w:t>September 2023</w:t>
      </w:r>
    </w:p>
    <w:p w14:paraId="3FA3FCB8" w14:textId="77777777" w:rsidR="00694AD7" w:rsidRPr="00694AD7" w:rsidRDefault="00694AD7" w:rsidP="00694AD7">
      <w:pPr>
        <w:spacing w:line="240" w:lineRule="auto"/>
        <w:jc w:val="center"/>
        <w:rPr>
          <w:rFonts w:eastAsia="Calibri" w:cs="Arial"/>
          <w:lang w:eastAsia="en-US"/>
        </w:rPr>
      </w:pPr>
    </w:p>
    <w:p w14:paraId="025289CA" w14:textId="68717BE3" w:rsidR="00694AD7" w:rsidRPr="00694AD7" w:rsidRDefault="00B723AF" w:rsidP="00694AD7">
      <w:pPr>
        <w:spacing w:line="240" w:lineRule="auto"/>
        <w:jc w:val="center"/>
        <w:rPr>
          <w:rFonts w:eastAsia="Calibri" w:cs="Arial"/>
          <w:i/>
          <w:iCs/>
          <w:lang w:eastAsia="en-US"/>
        </w:rPr>
      </w:pPr>
      <w:r>
        <w:rPr>
          <w:rFonts w:eastAsia="Calibri" w:cs="Arial"/>
          <w:i/>
          <w:iCs/>
          <w:lang w:eastAsia="en-US"/>
        </w:rPr>
        <w:t xml:space="preserve">Please send your completed forms by 5pm on </w:t>
      </w:r>
      <w:r w:rsidR="00875153">
        <w:rPr>
          <w:rFonts w:eastAsia="Calibri" w:cs="Arial"/>
          <w:i/>
          <w:iCs/>
          <w:lang w:eastAsia="en-US"/>
        </w:rPr>
        <w:t>6</w:t>
      </w:r>
      <w:r w:rsidR="00875153" w:rsidRPr="00875153">
        <w:rPr>
          <w:rFonts w:eastAsia="Calibri" w:cs="Arial"/>
          <w:i/>
          <w:iCs/>
          <w:vertAlign w:val="superscript"/>
          <w:lang w:eastAsia="en-US"/>
        </w:rPr>
        <w:t>th</w:t>
      </w:r>
      <w:r w:rsidR="00875153">
        <w:rPr>
          <w:rFonts w:eastAsia="Calibri" w:cs="Arial"/>
          <w:i/>
          <w:iCs/>
          <w:lang w:eastAsia="en-US"/>
        </w:rPr>
        <w:t xml:space="preserve"> October 2023</w:t>
      </w:r>
      <w:r>
        <w:rPr>
          <w:rFonts w:eastAsia="Calibri" w:cs="Arial"/>
          <w:i/>
          <w:iCs/>
          <w:lang w:eastAsia="en-US"/>
        </w:rPr>
        <w:t xml:space="preserve"> to </w:t>
      </w:r>
      <w:r w:rsidR="00C11417" w:rsidRPr="00C11417">
        <w:rPr>
          <w:rFonts w:eastAsia="Calibri" w:cs="Arial"/>
          <w:i/>
          <w:iCs/>
          <w:lang w:eastAsia="en-US"/>
        </w:rPr>
        <w:t>Stefania.Campisi@businessldn.co.uk</w:t>
      </w:r>
    </w:p>
    <w:p w14:paraId="337CBDDC" w14:textId="77777777" w:rsidR="00694AD7" w:rsidRPr="00694AD7" w:rsidRDefault="00694AD7" w:rsidP="00694AD7">
      <w:pPr>
        <w:spacing w:line="240" w:lineRule="auto"/>
        <w:jc w:val="center"/>
        <w:rPr>
          <w:rFonts w:eastAsia="Calibri" w:cs="Arial"/>
          <w:b/>
          <w:bCs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3"/>
        <w:gridCol w:w="6619"/>
      </w:tblGrid>
      <w:tr w:rsidR="00B723AF" w:rsidRPr="00B723AF" w14:paraId="4F2C8B3F" w14:textId="77777777" w:rsidTr="00A83C0B">
        <w:tc>
          <w:tcPr>
            <w:tcW w:w="2963" w:type="dxa"/>
          </w:tcPr>
          <w:p w14:paraId="160BB29F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lang w:eastAsia="en-US" w:bidi="en-US"/>
              </w:rPr>
            </w:pPr>
            <w:r w:rsidRPr="00B723AF">
              <w:rPr>
                <w:rFonts w:eastAsia="Calibri" w:cs="Arial"/>
                <w:b/>
                <w:bCs/>
                <w:lang w:eastAsia="en-US" w:bidi="en-US"/>
              </w:rPr>
              <w:t xml:space="preserve">Title: </w:t>
            </w:r>
          </w:p>
        </w:tc>
        <w:tc>
          <w:tcPr>
            <w:tcW w:w="6619" w:type="dxa"/>
          </w:tcPr>
          <w:p w14:paraId="59D03D99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lang w:eastAsia="en-US" w:bidi="en-US"/>
              </w:rPr>
            </w:pPr>
          </w:p>
          <w:p w14:paraId="24D80D7F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lang w:eastAsia="en-US" w:bidi="en-US"/>
              </w:rPr>
            </w:pPr>
          </w:p>
          <w:p w14:paraId="0F8A7EBB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lang w:eastAsia="en-US" w:bidi="en-US"/>
              </w:rPr>
            </w:pPr>
          </w:p>
        </w:tc>
      </w:tr>
      <w:tr w:rsidR="00B723AF" w:rsidRPr="00B723AF" w14:paraId="36E0BA52" w14:textId="77777777" w:rsidTr="00A83C0B">
        <w:tc>
          <w:tcPr>
            <w:tcW w:w="2963" w:type="dxa"/>
          </w:tcPr>
          <w:p w14:paraId="7AE6DC61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lang w:eastAsia="en-US" w:bidi="en-US"/>
              </w:rPr>
            </w:pPr>
            <w:r w:rsidRPr="00B723AF">
              <w:rPr>
                <w:rFonts w:eastAsia="Calibri" w:cs="Arial"/>
                <w:b/>
                <w:bCs/>
                <w:lang w:eastAsia="en-US" w:bidi="en-US"/>
              </w:rPr>
              <w:t xml:space="preserve">Submitted By: </w:t>
            </w:r>
          </w:p>
        </w:tc>
        <w:tc>
          <w:tcPr>
            <w:tcW w:w="6619" w:type="dxa"/>
          </w:tcPr>
          <w:p w14:paraId="05A1760B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i/>
                <w:lang w:eastAsia="en-US" w:bidi="en-US"/>
              </w:rPr>
            </w:pPr>
          </w:p>
          <w:p w14:paraId="1E3A40C4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i/>
                <w:lang w:eastAsia="en-US" w:bidi="en-US"/>
              </w:rPr>
            </w:pPr>
          </w:p>
          <w:p w14:paraId="3BD35E98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i/>
                <w:lang w:eastAsia="en-US" w:bidi="en-US"/>
              </w:rPr>
            </w:pPr>
          </w:p>
        </w:tc>
      </w:tr>
      <w:tr w:rsidR="00B723AF" w:rsidRPr="00B723AF" w14:paraId="44F8E816" w14:textId="77777777" w:rsidTr="00A83C0B">
        <w:tc>
          <w:tcPr>
            <w:tcW w:w="2963" w:type="dxa"/>
          </w:tcPr>
          <w:p w14:paraId="6658B21B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lang w:eastAsia="en-US" w:bidi="en-US"/>
              </w:rPr>
            </w:pPr>
            <w:r w:rsidRPr="00B723AF">
              <w:rPr>
                <w:rFonts w:eastAsia="Calibri" w:cs="Arial"/>
                <w:b/>
                <w:bCs/>
                <w:lang w:eastAsia="en-US" w:bidi="en-US"/>
              </w:rPr>
              <w:t>Concept:</w:t>
            </w:r>
          </w:p>
        </w:tc>
        <w:tc>
          <w:tcPr>
            <w:tcW w:w="6619" w:type="dxa"/>
          </w:tcPr>
          <w:p w14:paraId="487ED65D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lang w:eastAsia="en-US" w:bidi="en-US"/>
              </w:rPr>
            </w:pPr>
          </w:p>
          <w:p w14:paraId="44F2938A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lang w:eastAsia="en-US" w:bidi="en-US"/>
              </w:rPr>
            </w:pPr>
          </w:p>
          <w:p w14:paraId="2912E23C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lang w:eastAsia="en-US" w:bidi="en-US"/>
              </w:rPr>
            </w:pPr>
          </w:p>
          <w:p w14:paraId="547DEE1D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lang w:eastAsia="en-US" w:bidi="en-US"/>
              </w:rPr>
            </w:pPr>
          </w:p>
          <w:p w14:paraId="7E24B1F6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lang w:eastAsia="en-US" w:bidi="en-US"/>
              </w:rPr>
            </w:pPr>
          </w:p>
          <w:p w14:paraId="60CC2BFE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lang w:eastAsia="en-US" w:bidi="en-US"/>
              </w:rPr>
            </w:pPr>
          </w:p>
          <w:p w14:paraId="13C09268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lang w:eastAsia="en-US" w:bidi="en-US"/>
              </w:rPr>
            </w:pPr>
          </w:p>
          <w:p w14:paraId="5DBD5F2B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lang w:eastAsia="en-US" w:bidi="en-US"/>
              </w:rPr>
            </w:pPr>
          </w:p>
        </w:tc>
      </w:tr>
      <w:tr w:rsidR="00B723AF" w:rsidRPr="00B723AF" w14:paraId="48E5C698" w14:textId="77777777" w:rsidTr="00A83C0B">
        <w:tc>
          <w:tcPr>
            <w:tcW w:w="2963" w:type="dxa"/>
          </w:tcPr>
          <w:p w14:paraId="1BEC6A50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lang w:eastAsia="en-US" w:bidi="en-US"/>
              </w:rPr>
            </w:pPr>
            <w:r w:rsidRPr="00B723AF">
              <w:rPr>
                <w:rFonts w:eastAsia="Calibri" w:cs="Arial"/>
                <w:b/>
                <w:bCs/>
                <w:lang w:eastAsia="en-US" w:bidi="en-US"/>
              </w:rPr>
              <w:t xml:space="preserve">Partners: </w:t>
            </w:r>
          </w:p>
        </w:tc>
        <w:tc>
          <w:tcPr>
            <w:tcW w:w="6619" w:type="dxa"/>
          </w:tcPr>
          <w:p w14:paraId="57B73C21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i/>
                <w:lang w:eastAsia="en-US" w:bidi="en-US"/>
              </w:rPr>
            </w:pPr>
          </w:p>
          <w:p w14:paraId="2B8A9941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i/>
                <w:lang w:eastAsia="en-US" w:bidi="en-US"/>
              </w:rPr>
            </w:pPr>
          </w:p>
          <w:p w14:paraId="7F260F3A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i/>
                <w:lang w:eastAsia="en-US" w:bidi="en-US"/>
              </w:rPr>
            </w:pPr>
          </w:p>
          <w:p w14:paraId="7223223F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i/>
                <w:lang w:eastAsia="en-US" w:bidi="en-US"/>
              </w:rPr>
            </w:pPr>
          </w:p>
        </w:tc>
      </w:tr>
      <w:tr w:rsidR="00B723AF" w:rsidRPr="00B723AF" w14:paraId="69ACC8C6" w14:textId="77777777" w:rsidTr="00A83C0B">
        <w:trPr>
          <w:trHeight w:val="1159"/>
        </w:trPr>
        <w:tc>
          <w:tcPr>
            <w:tcW w:w="2963" w:type="dxa"/>
          </w:tcPr>
          <w:p w14:paraId="32008ADD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lang w:eastAsia="en-US" w:bidi="en-US"/>
              </w:rPr>
            </w:pPr>
            <w:r w:rsidRPr="00B723AF">
              <w:rPr>
                <w:rFonts w:eastAsia="Calibri" w:cs="Arial"/>
                <w:b/>
                <w:bCs/>
                <w:lang w:eastAsia="en-US" w:bidi="en-US"/>
              </w:rPr>
              <w:t>Estimated Cost:</w:t>
            </w:r>
          </w:p>
        </w:tc>
        <w:tc>
          <w:tcPr>
            <w:tcW w:w="6619" w:type="dxa"/>
          </w:tcPr>
          <w:p w14:paraId="59DC0B5D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i/>
                <w:lang w:eastAsia="en-US" w:bidi="en-US"/>
              </w:rPr>
            </w:pPr>
          </w:p>
        </w:tc>
      </w:tr>
      <w:tr w:rsidR="00B723AF" w:rsidRPr="00B723AF" w14:paraId="11FE202F" w14:textId="77777777" w:rsidTr="00A83C0B">
        <w:tc>
          <w:tcPr>
            <w:tcW w:w="2963" w:type="dxa"/>
          </w:tcPr>
          <w:p w14:paraId="249F338A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lang w:eastAsia="en-US" w:bidi="en-US"/>
              </w:rPr>
            </w:pPr>
            <w:r w:rsidRPr="00B723AF">
              <w:rPr>
                <w:rFonts w:eastAsia="Calibri" w:cs="Arial"/>
                <w:b/>
                <w:bCs/>
                <w:lang w:eastAsia="en-US" w:bidi="en-US"/>
              </w:rPr>
              <w:t xml:space="preserve">Funding Secured: </w:t>
            </w:r>
          </w:p>
        </w:tc>
        <w:tc>
          <w:tcPr>
            <w:tcW w:w="6619" w:type="dxa"/>
          </w:tcPr>
          <w:p w14:paraId="0A890649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i/>
                <w:lang w:eastAsia="en-US" w:bidi="en-US"/>
              </w:rPr>
            </w:pPr>
          </w:p>
          <w:p w14:paraId="45C2C721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i/>
                <w:lang w:eastAsia="en-US" w:bidi="en-US"/>
              </w:rPr>
            </w:pPr>
          </w:p>
          <w:p w14:paraId="5C5E280F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i/>
                <w:lang w:eastAsia="en-US" w:bidi="en-US"/>
              </w:rPr>
            </w:pPr>
          </w:p>
          <w:p w14:paraId="2333B6F2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i/>
                <w:lang w:eastAsia="en-US" w:bidi="en-US"/>
              </w:rPr>
            </w:pPr>
          </w:p>
        </w:tc>
      </w:tr>
      <w:tr w:rsidR="00B723AF" w:rsidRPr="00B723AF" w14:paraId="67A47540" w14:textId="77777777" w:rsidTr="00A83C0B">
        <w:tc>
          <w:tcPr>
            <w:tcW w:w="2963" w:type="dxa"/>
          </w:tcPr>
          <w:p w14:paraId="5D255C60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lang w:eastAsia="en-US" w:bidi="en-US"/>
              </w:rPr>
            </w:pPr>
            <w:r w:rsidRPr="00B723AF">
              <w:rPr>
                <w:rFonts w:eastAsia="Calibri" w:cs="Arial"/>
                <w:b/>
                <w:bCs/>
                <w:lang w:eastAsia="en-US" w:bidi="en-US"/>
              </w:rPr>
              <w:t>Funding Requested:</w:t>
            </w:r>
          </w:p>
        </w:tc>
        <w:tc>
          <w:tcPr>
            <w:tcW w:w="6619" w:type="dxa"/>
          </w:tcPr>
          <w:p w14:paraId="7D55BCA4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i/>
                <w:lang w:eastAsia="en-US" w:bidi="en-US"/>
              </w:rPr>
            </w:pPr>
          </w:p>
          <w:p w14:paraId="5D32E3C0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i/>
                <w:lang w:eastAsia="en-US" w:bidi="en-US"/>
              </w:rPr>
            </w:pPr>
          </w:p>
          <w:p w14:paraId="0458267A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i/>
                <w:lang w:eastAsia="en-US" w:bidi="en-US"/>
              </w:rPr>
            </w:pPr>
          </w:p>
          <w:p w14:paraId="44C8D51C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i/>
                <w:lang w:eastAsia="en-US" w:bidi="en-US"/>
              </w:rPr>
            </w:pPr>
          </w:p>
        </w:tc>
      </w:tr>
      <w:tr w:rsidR="00B723AF" w:rsidRPr="00B723AF" w14:paraId="4CEDAE87" w14:textId="77777777" w:rsidTr="00A83C0B">
        <w:tc>
          <w:tcPr>
            <w:tcW w:w="2963" w:type="dxa"/>
          </w:tcPr>
          <w:p w14:paraId="2B330F8A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lang w:eastAsia="en-US" w:bidi="en-US"/>
              </w:rPr>
            </w:pPr>
            <w:r w:rsidRPr="00B723AF">
              <w:rPr>
                <w:rFonts w:eastAsia="Calibri" w:cs="Arial"/>
                <w:b/>
                <w:bCs/>
                <w:lang w:eastAsia="en-US" w:bidi="en-US"/>
              </w:rPr>
              <w:t xml:space="preserve">Estimated Completion: </w:t>
            </w:r>
          </w:p>
        </w:tc>
        <w:tc>
          <w:tcPr>
            <w:tcW w:w="6619" w:type="dxa"/>
          </w:tcPr>
          <w:p w14:paraId="60E7DB33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i/>
                <w:lang w:eastAsia="en-US" w:bidi="en-US"/>
              </w:rPr>
            </w:pPr>
          </w:p>
          <w:p w14:paraId="39D12AF7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i/>
                <w:lang w:eastAsia="en-US" w:bidi="en-US"/>
              </w:rPr>
            </w:pPr>
          </w:p>
          <w:p w14:paraId="286A0DBD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i/>
                <w:lang w:eastAsia="en-US" w:bidi="en-US"/>
              </w:rPr>
            </w:pPr>
          </w:p>
          <w:p w14:paraId="079DD47F" w14:textId="77777777" w:rsidR="00B723AF" w:rsidRPr="00B723AF" w:rsidRDefault="00B723AF" w:rsidP="00B723AF">
            <w:pPr>
              <w:spacing w:line="240" w:lineRule="auto"/>
              <w:jc w:val="center"/>
              <w:rPr>
                <w:rFonts w:eastAsia="Calibri" w:cs="Arial"/>
                <w:b/>
                <w:bCs/>
                <w:i/>
                <w:lang w:eastAsia="en-US" w:bidi="en-US"/>
              </w:rPr>
            </w:pPr>
          </w:p>
        </w:tc>
      </w:tr>
      <w:bookmarkEnd w:id="0"/>
    </w:tbl>
    <w:p w14:paraId="538C7298" w14:textId="2C0D5A3C" w:rsidR="00694AD7" w:rsidRPr="00694AD7" w:rsidRDefault="00694AD7" w:rsidP="00694AD7">
      <w:pPr>
        <w:spacing w:line="240" w:lineRule="auto"/>
        <w:jc w:val="center"/>
        <w:rPr>
          <w:rFonts w:eastAsia="Calibri" w:cs="Arial"/>
          <w:b/>
          <w:bCs/>
          <w:lang w:eastAsia="en-US"/>
        </w:rPr>
      </w:pPr>
    </w:p>
    <w:sectPr w:rsidR="00694AD7" w:rsidRPr="00694AD7" w:rsidSect="00F024B7">
      <w:footerReference w:type="first" r:id="rId12"/>
      <w:pgSz w:w="11906" w:h="16838" w:code="9"/>
      <w:pgMar w:top="2177" w:right="1157" w:bottom="1440" w:left="115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2D3DB" w14:textId="77777777" w:rsidR="0084212B" w:rsidRDefault="0084212B" w:rsidP="002A4060">
      <w:pPr>
        <w:spacing w:line="240" w:lineRule="auto"/>
      </w:pPr>
      <w:r>
        <w:separator/>
      </w:r>
    </w:p>
  </w:endnote>
  <w:endnote w:type="continuationSeparator" w:id="0">
    <w:p w14:paraId="601CCACE" w14:textId="77777777" w:rsidR="0084212B" w:rsidRDefault="0084212B" w:rsidP="002A4060">
      <w:pPr>
        <w:spacing w:line="240" w:lineRule="auto"/>
      </w:pPr>
      <w:r>
        <w:continuationSeparator/>
      </w:r>
    </w:p>
  </w:endnote>
  <w:endnote w:type="continuationNotice" w:id="1">
    <w:p w14:paraId="654BCE0F" w14:textId="77777777" w:rsidR="0084212B" w:rsidRDefault="0084212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854B7FD-5C9C-4EE2-8253-2175C180B2E1}"/>
    <w:embedBold r:id="rId2" w:fontKey="{524BD300-AE23-4BAE-9E9E-8803E929F291}"/>
    <w:embedItalic r:id="rId3" w:fontKey="{26C801C0-E5CF-417D-9060-0C3BB8F33F32}"/>
    <w:embedBoldItalic r:id="rId4" w:fontKey="{EB39335F-1E6A-4F7C-A2E4-6602509E138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AE0E2BA4-A368-4BF7-968B-014928DED24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D5494" w14:textId="6F5BBC04" w:rsidR="00FB2D8F" w:rsidRDefault="00A83C0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48D2A0" wp14:editId="7331AC56">
              <wp:simplePos x="0" y="0"/>
              <wp:positionH relativeFrom="column">
                <wp:posOffset>-525780</wp:posOffset>
              </wp:positionH>
              <wp:positionV relativeFrom="page">
                <wp:posOffset>10146030</wp:posOffset>
              </wp:positionV>
              <wp:extent cx="2557780" cy="353060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7780" cy="3530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9DAFC3" w14:textId="77777777" w:rsidR="00A83C0B" w:rsidRPr="00592C90" w:rsidRDefault="00A83C0B" w:rsidP="00A83C0B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BUSINESSLDN.CO.UK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48D2A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41.4pt;margin-top:798.9pt;width:201.4pt;height:2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/UGFwIAACw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" filled="f" stroked="f" strokeweight=".5pt">
              <v:textbox>
                <w:txbxContent>
                  <w:p w14:paraId="4E9DAFC3" w14:textId="77777777" w:rsidR="00A83C0B" w:rsidRPr="00592C90" w:rsidRDefault="00A83C0B" w:rsidP="00A83C0B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BUSINESSLDN.CO.UK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FB2D8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385407" wp14:editId="7CDD6358">
              <wp:simplePos x="0" y="0"/>
              <wp:positionH relativeFrom="column">
                <wp:posOffset>3375660</wp:posOffset>
              </wp:positionH>
              <wp:positionV relativeFrom="bottomMargin">
                <wp:align>top</wp:align>
              </wp:positionV>
              <wp:extent cx="3406140" cy="78168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6140" cy="781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D835EA" w14:textId="77777777" w:rsidR="00FB2D8F" w:rsidRPr="00592C90" w:rsidRDefault="00FB2D8F" w:rsidP="00FB2D8F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592C90">
                            <w:rPr>
                              <w:sz w:val="20"/>
                              <w:szCs w:val="20"/>
                            </w:rPr>
                            <w:t>T. 020 7665 1500</w:t>
                          </w:r>
                        </w:p>
                        <w:p w14:paraId="279944E0" w14:textId="77777777" w:rsidR="00FB2D8F" w:rsidRPr="00592C90" w:rsidRDefault="00FB2D8F" w:rsidP="00FB2D8F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592C90">
                            <w:rPr>
                              <w:sz w:val="20"/>
                              <w:szCs w:val="20"/>
                            </w:rPr>
                            <w:t xml:space="preserve">E. info@businessldn.co.uk     </w:t>
                          </w:r>
                        </w:p>
                        <w:p w14:paraId="3DF40A4F" w14:textId="77777777" w:rsidR="00FB2D8F" w:rsidRPr="00914A6D" w:rsidRDefault="00FB2D8F" w:rsidP="00FB2D8F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One Oliver’s Yard</w:t>
                          </w:r>
                          <w:r w:rsidRPr="00897D00">
                            <w:rPr>
                              <w:sz w:val="20"/>
                              <w:szCs w:val="20"/>
                            </w:rPr>
                            <w:t>,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55-71 City Road,</w:t>
                          </w:r>
                          <w:r w:rsidRPr="00897D00">
                            <w:rPr>
                              <w:sz w:val="20"/>
                              <w:szCs w:val="20"/>
                            </w:rPr>
                            <w:t xml:space="preserve"> London </w:t>
                          </w:r>
                          <w:r>
                            <w:rPr>
                              <w:sz w:val="20"/>
                              <w:szCs w:val="20"/>
                            </w:rPr>
                            <w:t>EC1Y 1HQ</w:t>
                          </w:r>
                        </w:p>
                        <w:p w14:paraId="563C56BC" w14:textId="77777777" w:rsidR="00FB2D8F" w:rsidRPr="00DC3C85" w:rsidRDefault="00FB2D8F" w:rsidP="00FB2D8F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C3C85">
                            <w:rPr>
                              <w:sz w:val="20"/>
                              <w:szCs w:val="20"/>
                            </w:rPr>
                            <w:t xml:space="preserve">   Registered company no. 2756521</w:t>
                          </w:r>
                        </w:p>
                        <w:p w14:paraId="63D8428F" w14:textId="77777777" w:rsidR="00FB2D8F" w:rsidRDefault="00FB2D8F" w:rsidP="00FB2D8F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385407" id="Text Box 8" o:spid="_x0000_s1027" type="#_x0000_t202" style="position:absolute;left:0;text-align:left;margin-left:265.8pt;margin-top:0;width:268.2pt;height:6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" filled="f" stroked="f" strokeweight=".5pt">
              <v:textbox>
                <w:txbxContent>
                  <w:p w14:paraId="5ED835EA" w14:textId="77777777" w:rsidR="00FB2D8F" w:rsidRPr="00592C90" w:rsidRDefault="00FB2D8F" w:rsidP="00FB2D8F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592C90">
                      <w:rPr>
                        <w:sz w:val="20"/>
                        <w:szCs w:val="20"/>
                      </w:rPr>
                      <w:t>T. 020 7665 1500</w:t>
                    </w:r>
                  </w:p>
                  <w:p w14:paraId="279944E0" w14:textId="77777777" w:rsidR="00FB2D8F" w:rsidRPr="00592C90" w:rsidRDefault="00FB2D8F" w:rsidP="00FB2D8F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592C90">
                      <w:rPr>
                        <w:sz w:val="20"/>
                        <w:szCs w:val="20"/>
                      </w:rPr>
                      <w:t xml:space="preserve">E. info@businessldn.co.uk     </w:t>
                    </w:r>
                  </w:p>
                  <w:p w14:paraId="3DF40A4F" w14:textId="77777777" w:rsidR="00FB2D8F" w:rsidRPr="00914A6D" w:rsidRDefault="00FB2D8F" w:rsidP="00FB2D8F">
                    <w:pPr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One Oliver’s Yard</w:t>
                    </w:r>
                    <w:r w:rsidRPr="00897D00">
                      <w:rPr>
                        <w:sz w:val="20"/>
                        <w:szCs w:val="20"/>
                      </w:rPr>
                      <w:t>,</w:t>
                    </w:r>
                    <w:r>
                      <w:rPr>
                        <w:sz w:val="20"/>
                        <w:szCs w:val="20"/>
                      </w:rPr>
                      <w:t xml:space="preserve"> 55-71 City Road,</w:t>
                    </w:r>
                    <w:r w:rsidRPr="00897D00">
                      <w:rPr>
                        <w:sz w:val="20"/>
                        <w:szCs w:val="20"/>
                      </w:rPr>
                      <w:t xml:space="preserve"> London </w:t>
                    </w:r>
                    <w:r>
                      <w:rPr>
                        <w:sz w:val="20"/>
                        <w:szCs w:val="20"/>
                      </w:rPr>
                      <w:t>EC1Y 1HQ</w:t>
                    </w:r>
                  </w:p>
                  <w:p w14:paraId="563C56BC" w14:textId="77777777" w:rsidR="00FB2D8F" w:rsidRPr="00DC3C85" w:rsidRDefault="00FB2D8F" w:rsidP="00FB2D8F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C3C85">
                      <w:rPr>
                        <w:sz w:val="20"/>
                        <w:szCs w:val="20"/>
                      </w:rPr>
                      <w:t xml:space="preserve">   Registered company no. 2756521</w:t>
                    </w:r>
                  </w:p>
                  <w:p w14:paraId="63D8428F" w14:textId="77777777" w:rsidR="00FB2D8F" w:rsidRDefault="00FB2D8F" w:rsidP="00FB2D8F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9A28E" w14:textId="77777777" w:rsidR="0084212B" w:rsidRDefault="0084212B" w:rsidP="002A4060">
      <w:pPr>
        <w:spacing w:line="240" w:lineRule="auto"/>
      </w:pPr>
      <w:r>
        <w:separator/>
      </w:r>
    </w:p>
  </w:footnote>
  <w:footnote w:type="continuationSeparator" w:id="0">
    <w:p w14:paraId="1557098B" w14:textId="77777777" w:rsidR="0084212B" w:rsidRDefault="0084212B" w:rsidP="002A4060">
      <w:pPr>
        <w:spacing w:line="240" w:lineRule="auto"/>
      </w:pPr>
      <w:r>
        <w:continuationSeparator/>
      </w:r>
    </w:p>
  </w:footnote>
  <w:footnote w:type="continuationNotice" w:id="1">
    <w:p w14:paraId="2A5C9E85" w14:textId="77777777" w:rsidR="0084212B" w:rsidRDefault="0084212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DC7C056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85EAFF8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3"/>
    <w:multiLevelType w:val="singleLevel"/>
    <w:tmpl w:val="C0BC5F86"/>
    <w:lvl w:ilvl="0">
      <w:numFmt w:val="bullet"/>
      <w:lvlText w:val="-"/>
      <w:lvlJc w:val="left"/>
      <w:rPr>
        <w:rFonts w:ascii="Calibri" w:eastAsia="Arial" w:hAnsi="Calibri" w:cs="Calibri" w:hint="default"/>
        <w:color w:val="004FE5"/>
      </w:rPr>
    </w:lvl>
  </w:abstractNum>
  <w:abstractNum w:abstractNumId="3" w15:restartNumberingAfterBreak="0">
    <w:nsid w:val="FFFFFF88"/>
    <w:multiLevelType w:val="singleLevel"/>
    <w:tmpl w:val="D2D82F7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B748EB9C"/>
    <w:lvl w:ilvl="0">
      <w:start w:val="1"/>
      <w:numFmt w:val="bullet"/>
      <w:lvlText w:val=""/>
      <w:lvlJc w:val="left"/>
      <w:rPr>
        <w:rFonts w:ascii="Symbol" w:hAnsi="Symbol" w:cs="Symbol" w:hint="default"/>
        <w:color w:val="FE1437"/>
      </w:rPr>
    </w:lvl>
  </w:abstractNum>
  <w:abstractNum w:abstractNumId="5" w15:restartNumberingAfterBreak="0">
    <w:nsid w:val="2D566D3E"/>
    <w:multiLevelType w:val="hybridMultilevel"/>
    <w:tmpl w:val="7B9A51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3A52AC"/>
    <w:multiLevelType w:val="hybridMultilevel"/>
    <w:tmpl w:val="7ED8B104"/>
    <w:lvl w:ilvl="0" w:tplc="75247F00">
      <w:start w:val="1"/>
      <w:numFmt w:val="bullet"/>
      <w:pStyle w:val="ListBullet"/>
      <w:lvlText w:val=""/>
      <w:lvlJc w:val="left"/>
      <w:rPr>
        <w:rFonts w:ascii="Symbol" w:hAnsi="Symbol" w:cs="Symbol" w:hint="default"/>
        <w:color w:val="0A0D0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24897"/>
    <w:multiLevelType w:val="multilevel"/>
    <w:tmpl w:val="09C04AFA"/>
    <w:styleLink w:val="CurrentList1"/>
    <w:lvl w:ilvl="0">
      <w:start w:val="1"/>
      <w:numFmt w:val="bullet"/>
      <w:lvlText w:val=""/>
      <w:lvlJc w:val="left"/>
      <w:rPr>
        <w:rFonts w:ascii="Symbol" w:hAnsi="Symbol" w:cs="Symbol" w:hint="default"/>
        <w:color w:val="FE143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A7941"/>
    <w:multiLevelType w:val="hybridMultilevel"/>
    <w:tmpl w:val="05947982"/>
    <w:lvl w:ilvl="0" w:tplc="C0BC5F86">
      <w:numFmt w:val="bullet"/>
      <w:lvlText w:val="-"/>
      <w:lvlJc w:val="left"/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 w16cid:durableId="1400860941">
    <w:abstractNumId w:val="4"/>
  </w:num>
  <w:num w:numId="2" w16cid:durableId="1628705206">
    <w:abstractNumId w:val="2"/>
  </w:num>
  <w:num w:numId="3" w16cid:durableId="332612943">
    <w:abstractNumId w:val="3"/>
  </w:num>
  <w:num w:numId="4" w16cid:durableId="592905635">
    <w:abstractNumId w:val="1"/>
  </w:num>
  <w:num w:numId="5" w16cid:durableId="1896696710">
    <w:abstractNumId w:val="0"/>
  </w:num>
  <w:num w:numId="6" w16cid:durableId="649209335">
    <w:abstractNumId w:val="6"/>
  </w:num>
  <w:num w:numId="7" w16cid:durableId="777528912">
    <w:abstractNumId w:val="6"/>
  </w:num>
  <w:num w:numId="8" w16cid:durableId="46808017">
    <w:abstractNumId w:val="2"/>
  </w:num>
  <w:num w:numId="9" w16cid:durableId="251085245">
    <w:abstractNumId w:val="3"/>
  </w:num>
  <w:num w:numId="10" w16cid:durableId="953754726">
    <w:abstractNumId w:val="1"/>
  </w:num>
  <w:num w:numId="11" w16cid:durableId="674765513">
    <w:abstractNumId w:val="0"/>
  </w:num>
  <w:num w:numId="12" w16cid:durableId="1242057168">
    <w:abstractNumId w:val="7"/>
  </w:num>
  <w:num w:numId="13" w16cid:durableId="1873765895">
    <w:abstractNumId w:val="8"/>
  </w:num>
  <w:num w:numId="14" w16cid:durableId="17145741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attachedTemplate r:id="rId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AD7"/>
    <w:rsid w:val="000038F3"/>
    <w:rsid w:val="00015AF6"/>
    <w:rsid w:val="00016245"/>
    <w:rsid w:val="00016B1D"/>
    <w:rsid w:val="00021236"/>
    <w:rsid w:val="000732EC"/>
    <w:rsid w:val="00141337"/>
    <w:rsid w:val="00143F10"/>
    <w:rsid w:val="00164127"/>
    <w:rsid w:val="001860AD"/>
    <w:rsid w:val="001A3FDD"/>
    <w:rsid w:val="001B4EAE"/>
    <w:rsid w:val="001C6649"/>
    <w:rsid w:val="001D5591"/>
    <w:rsid w:val="00212AC3"/>
    <w:rsid w:val="002347C1"/>
    <w:rsid w:val="00237C39"/>
    <w:rsid w:val="00243A16"/>
    <w:rsid w:val="00251B80"/>
    <w:rsid w:val="00265284"/>
    <w:rsid w:val="00266064"/>
    <w:rsid w:val="002969B9"/>
    <w:rsid w:val="002A1AD8"/>
    <w:rsid w:val="002A4060"/>
    <w:rsid w:val="002A683A"/>
    <w:rsid w:val="002C129D"/>
    <w:rsid w:val="002D003B"/>
    <w:rsid w:val="002D0195"/>
    <w:rsid w:val="002E4425"/>
    <w:rsid w:val="002F6976"/>
    <w:rsid w:val="00311EAF"/>
    <w:rsid w:val="0031788A"/>
    <w:rsid w:val="00324FB1"/>
    <w:rsid w:val="0033243C"/>
    <w:rsid w:val="003412B7"/>
    <w:rsid w:val="00352F0A"/>
    <w:rsid w:val="0037594E"/>
    <w:rsid w:val="003811E9"/>
    <w:rsid w:val="00386A70"/>
    <w:rsid w:val="003B4203"/>
    <w:rsid w:val="003D4B05"/>
    <w:rsid w:val="003D54AD"/>
    <w:rsid w:val="003F6BF0"/>
    <w:rsid w:val="00407439"/>
    <w:rsid w:val="0043264D"/>
    <w:rsid w:val="004763AC"/>
    <w:rsid w:val="004B09E4"/>
    <w:rsid w:val="004C716C"/>
    <w:rsid w:val="004E23AD"/>
    <w:rsid w:val="004E4DC5"/>
    <w:rsid w:val="004E78ED"/>
    <w:rsid w:val="004F5F24"/>
    <w:rsid w:val="00505AAD"/>
    <w:rsid w:val="00510F95"/>
    <w:rsid w:val="00550BC6"/>
    <w:rsid w:val="005627AA"/>
    <w:rsid w:val="005734B5"/>
    <w:rsid w:val="00592C90"/>
    <w:rsid w:val="005A1ADD"/>
    <w:rsid w:val="005C6458"/>
    <w:rsid w:val="005E0C61"/>
    <w:rsid w:val="005E1404"/>
    <w:rsid w:val="00624139"/>
    <w:rsid w:val="00633EC6"/>
    <w:rsid w:val="00654735"/>
    <w:rsid w:val="0067763C"/>
    <w:rsid w:val="006948D1"/>
    <w:rsid w:val="00694AD7"/>
    <w:rsid w:val="00695691"/>
    <w:rsid w:val="006958AF"/>
    <w:rsid w:val="006B0C0F"/>
    <w:rsid w:val="006C7AF5"/>
    <w:rsid w:val="006D0F58"/>
    <w:rsid w:val="006D74ED"/>
    <w:rsid w:val="006E1D85"/>
    <w:rsid w:val="006F4850"/>
    <w:rsid w:val="0071746E"/>
    <w:rsid w:val="00727104"/>
    <w:rsid w:val="0073242E"/>
    <w:rsid w:val="00767066"/>
    <w:rsid w:val="00772CAE"/>
    <w:rsid w:val="00783B77"/>
    <w:rsid w:val="00783D87"/>
    <w:rsid w:val="00787151"/>
    <w:rsid w:val="007956AF"/>
    <w:rsid w:val="007C1C50"/>
    <w:rsid w:val="007D5725"/>
    <w:rsid w:val="007D77C9"/>
    <w:rsid w:val="007E4CE9"/>
    <w:rsid w:val="007E6E87"/>
    <w:rsid w:val="00816901"/>
    <w:rsid w:val="0084212B"/>
    <w:rsid w:val="008542E7"/>
    <w:rsid w:val="00875153"/>
    <w:rsid w:val="00880904"/>
    <w:rsid w:val="008C0E83"/>
    <w:rsid w:val="008C1D62"/>
    <w:rsid w:val="008C7E50"/>
    <w:rsid w:val="008E1ED5"/>
    <w:rsid w:val="008E3042"/>
    <w:rsid w:val="008E474A"/>
    <w:rsid w:val="008E6C47"/>
    <w:rsid w:val="00931A4C"/>
    <w:rsid w:val="00953B3C"/>
    <w:rsid w:val="009574C5"/>
    <w:rsid w:val="00957B0A"/>
    <w:rsid w:val="009749F4"/>
    <w:rsid w:val="009B6036"/>
    <w:rsid w:val="009D2183"/>
    <w:rsid w:val="00A01190"/>
    <w:rsid w:val="00A04D51"/>
    <w:rsid w:val="00A2768D"/>
    <w:rsid w:val="00A42431"/>
    <w:rsid w:val="00A57709"/>
    <w:rsid w:val="00A83C0B"/>
    <w:rsid w:val="00AA4EE8"/>
    <w:rsid w:val="00AA7E97"/>
    <w:rsid w:val="00AB13E8"/>
    <w:rsid w:val="00AB7D6C"/>
    <w:rsid w:val="00AC0754"/>
    <w:rsid w:val="00AC1500"/>
    <w:rsid w:val="00AF12C8"/>
    <w:rsid w:val="00B260EE"/>
    <w:rsid w:val="00B446F2"/>
    <w:rsid w:val="00B539CC"/>
    <w:rsid w:val="00B65C55"/>
    <w:rsid w:val="00B66945"/>
    <w:rsid w:val="00B675BC"/>
    <w:rsid w:val="00B7201D"/>
    <w:rsid w:val="00B723AF"/>
    <w:rsid w:val="00BA1D94"/>
    <w:rsid w:val="00BB4926"/>
    <w:rsid w:val="00BE06F3"/>
    <w:rsid w:val="00BF5CFE"/>
    <w:rsid w:val="00BF65C8"/>
    <w:rsid w:val="00C11417"/>
    <w:rsid w:val="00C50B93"/>
    <w:rsid w:val="00C62136"/>
    <w:rsid w:val="00CC148B"/>
    <w:rsid w:val="00CC14A6"/>
    <w:rsid w:val="00CE761D"/>
    <w:rsid w:val="00D0360D"/>
    <w:rsid w:val="00D05145"/>
    <w:rsid w:val="00D170C6"/>
    <w:rsid w:val="00D23618"/>
    <w:rsid w:val="00D46882"/>
    <w:rsid w:val="00D558C4"/>
    <w:rsid w:val="00D711DA"/>
    <w:rsid w:val="00D84C68"/>
    <w:rsid w:val="00D972DF"/>
    <w:rsid w:val="00DC3C85"/>
    <w:rsid w:val="00DE06E5"/>
    <w:rsid w:val="00DE1DBE"/>
    <w:rsid w:val="00DE3239"/>
    <w:rsid w:val="00DF1169"/>
    <w:rsid w:val="00E0283E"/>
    <w:rsid w:val="00E140CF"/>
    <w:rsid w:val="00E30A26"/>
    <w:rsid w:val="00E3389A"/>
    <w:rsid w:val="00E3754C"/>
    <w:rsid w:val="00E40FF4"/>
    <w:rsid w:val="00E41C90"/>
    <w:rsid w:val="00E50D01"/>
    <w:rsid w:val="00EA2E22"/>
    <w:rsid w:val="00EA35A4"/>
    <w:rsid w:val="00EB40B5"/>
    <w:rsid w:val="00EC59BA"/>
    <w:rsid w:val="00ED5B44"/>
    <w:rsid w:val="00EE1598"/>
    <w:rsid w:val="00EF34C3"/>
    <w:rsid w:val="00F0143D"/>
    <w:rsid w:val="00F024B7"/>
    <w:rsid w:val="00F12422"/>
    <w:rsid w:val="00F1716B"/>
    <w:rsid w:val="00F427BA"/>
    <w:rsid w:val="00F503F3"/>
    <w:rsid w:val="00F56527"/>
    <w:rsid w:val="00F62118"/>
    <w:rsid w:val="00F71CE8"/>
    <w:rsid w:val="00F947C2"/>
    <w:rsid w:val="00FB2D8F"/>
    <w:rsid w:val="00FD0925"/>
    <w:rsid w:val="00FF1A8C"/>
    <w:rsid w:val="0442083C"/>
    <w:rsid w:val="05DDD89D"/>
    <w:rsid w:val="1C050B8A"/>
    <w:rsid w:val="27B14C4E"/>
    <w:rsid w:val="35B301D2"/>
    <w:rsid w:val="3AE76C13"/>
    <w:rsid w:val="3B2995E3"/>
    <w:rsid w:val="485ED9B5"/>
    <w:rsid w:val="52D6F6C5"/>
    <w:rsid w:val="7868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63452"/>
  <w15:chartTrackingRefBased/>
  <w15:docId w15:val="{6AE833C1-6039-4053-ADBE-06F5EE09F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PMingLiU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783B77"/>
    <w:pPr>
      <w:spacing w:line="264" w:lineRule="auto"/>
    </w:pPr>
    <w:rPr>
      <w:sz w:val="22"/>
      <w:szCs w:val="22"/>
      <w:lang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591"/>
    <w:pPr>
      <w:outlineLvl w:val="0"/>
    </w:pPr>
    <w:rPr>
      <w:rFonts w:cs="Arial"/>
      <w:b/>
      <w:bCs/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D5591"/>
    <w:pPr>
      <w:outlineLvl w:val="1"/>
    </w:pPr>
    <w:rPr>
      <w:rFonts w:cs="Arial"/>
      <w:cap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rsid w:val="00D23618"/>
    <w:pPr>
      <w:keepNext/>
      <w:keepLines/>
      <w:outlineLvl w:val="2"/>
    </w:pPr>
    <w:rPr>
      <w:rFonts w:eastAsia="MingLiU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D23618"/>
    <w:pPr>
      <w:keepNext/>
      <w:keepLines/>
      <w:outlineLvl w:val="3"/>
    </w:pPr>
    <w:rPr>
      <w:rFonts w:eastAsia="MingLiU"/>
      <w:i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D23618"/>
    <w:pPr>
      <w:keepNext/>
      <w:keepLines/>
      <w:outlineLvl w:val="4"/>
    </w:pPr>
    <w:rPr>
      <w:rFonts w:eastAsia="MingLiU"/>
      <w:sz w:val="20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D23618"/>
    <w:pPr>
      <w:keepNext/>
      <w:keepLines/>
      <w:outlineLvl w:val="5"/>
    </w:pPr>
    <w:rPr>
      <w:rFonts w:eastAsia="MingLiU"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D23618"/>
    <w:pPr>
      <w:keepNext/>
      <w:keepLines/>
      <w:outlineLvl w:val="6"/>
    </w:pPr>
    <w:rPr>
      <w:rFonts w:eastAsia="MingLiU"/>
      <w:i/>
      <w:iCs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D23618"/>
    <w:pPr>
      <w:keepNext/>
      <w:keepLines/>
      <w:outlineLvl w:val="7"/>
    </w:pPr>
    <w:rPr>
      <w:rFonts w:eastAsia="MingLiU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D23618"/>
    <w:pPr>
      <w:keepNext/>
      <w:keepLines/>
      <w:outlineLvl w:val="8"/>
    </w:pPr>
    <w:rPr>
      <w:rFonts w:eastAsia="MingLiU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D5591"/>
    <w:rPr>
      <w:rFonts w:ascii="Arial" w:hAnsi="Arial" w:cs="Arial"/>
      <w:b/>
      <w:bCs/>
      <w:caps/>
      <w:sz w:val="32"/>
      <w:szCs w:val="32"/>
    </w:rPr>
  </w:style>
  <w:style w:type="character" w:customStyle="1" w:styleId="Heading2Char">
    <w:name w:val="Heading 2 Char"/>
    <w:link w:val="Heading2"/>
    <w:uiPriority w:val="9"/>
    <w:rsid w:val="001D5591"/>
    <w:rPr>
      <w:rFonts w:ascii="Arial" w:hAnsi="Arial" w:cs="Arial"/>
      <w:caps/>
      <w:sz w:val="24"/>
      <w:szCs w:val="24"/>
    </w:rPr>
  </w:style>
  <w:style w:type="paragraph" w:styleId="ListBullet">
    <w:name w:val="List Bullet"/>
    <w:basedOn w:val="Normal"/>
    <w:uiPriority w:val="99"/>
    <w:rsid w:val="00783B77"/>
    <w:pPr>
      <w:numPr>
        <w:numId w:val="6"/>
      </w:numPr>
      <w:spacing w:after="120"/>
    </w:pPr>
  </w:style>
  <w:style w:type="paragraph" w:styleId="ListBullet2">
    <w:name w:val="List Bullet 2"/>
    <w:basedOn w:val="Normal"/>
    <w:uiPriority w:val="99"/>
    <w:rsid w:val="00783B77"/>
    <w:pPr>
      <w:spacing w:after="120"/>
    </w:pPr>
  </w:style>
  <w:style w:type="paragraph" w:styleId="ListNumber">
    <w:name w:val="List Number"/>
    <w:basedOn w:val="Normal"/>
    <w:uiPriority w:val="99"/>
    <w:rsid w:val="00783B77"/>
    <w:pPr>
      <w:numPr>
        <w:numId w:val="9"/>
      </w:numPr>
      <w:tabs>
        <w:tab w:val="clear" w:pos="360"/>
      </w:tabs>
      <w:spacing w:after="120"/>
    </w:pPr>
  </w:style>
  <w:style w:type="paragraph" w:styleId="ListNumber2">
    <w:name w:val="List Number 2"/>
    <w:basedOn w:val="Normal"/>
    <w:uiPriority w:val="99"/>
    <w:rsid w:val="00783B77"/>
    <w:pPr>
      <w:numPr>
        <w:numId w:val="10"/>
      </w:numPr>
      <w:tabs>
        <w:tab w:val="clear" w:pos="643"/>
      </w:tabs>
      <w:spacing w:after="120"/>
    </w:pPr>
  </w:style>
  <w:style w:type="character" w:customStyle="1" w:styleId="Heading3Char">
    <w:name w:val="Heading 3 Char"/>
    <w:link w:val="Heading3"/>
    <w:uiPriority w:val="9"/>
    <w:rsid w:val="00767066"/>
    <w:rPr>
      <w:rFonts w:ascii="Arial" w:eastAsia="MingLiU" w:hAnsi="Arial" w:cs="Times New Roman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767066"/>
    <w:rPr>
      <w:rFonts w:ascii="Arial" w:eastAsia="MingLiU" w:hAnsi="Arial" w:cs="Times New Roman"/>
      <w:i/>
      <w:iCs/>
    </w:rPr>
  </w:style>
  <w:style w:type="character" w:customStyle="1" w:styleId="Heading5Char">
    <w:name w:val="Heading 5 Char"/>
    <w:link w:val="Heading5"/>
    <w:uiPriority w:val="9"/>
    <w:semiHidden/>
    <w:rsid w:val="00767066"/>
    <w:rPr>
      <w:rFonts w:ascii="Arial" w:eastAsia="MingLiU" w:hAnsi="Arial" w:cs="Times New Roman"/>
    </w:rPr>
  </w:style>
  <w:style w:type="character" w:customStyle="1" w:styleId="Heading6Char">
    <w:name w:val="Heading 6 Char"/>
    <w:link w:val="Heading6"/>
    <w:uiPriority w:val="9"/>
    <w:semiHidden/>
    <w:rsid w:val="00767066"/>
    <w:rPr>
      <w:rFonts w:ascii="Arial" w:eastAsia="MingLiU" w:hAnsi="Arial" w:cs="Times New Roman"/>
    </w:rPr>
  </w:style>
  <w:style w:type="character" w:customStyle="1" w:styleId="Heading7Char">
    <w:name w:val="Heading 7 Char"/>
    <w:link w:val="Heading7"/>
    <w:uiPriority w:val="9"/>
    <w:semiHidden/>
    <w:rsid w:val="00767066"/>
    <w:rPr>
      <w:rFonts w:ascii="Arial" w:eastAsia="MingLiU" w:hAnsi="Arial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67066"/>
    <w:rPr>
      <w:rFonts w:ascii="Arial" w:eastAsia="MingLiU" w:hAnsi="Arial" w:cs="Times New Roman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767066"/>
    <w:rPr>
      <w:rFonts w:ascii="Arial" w:eastAsia="MingLiU" w:hAnsi="Arial" w:cs="Times New Roman"/>
      <w:i/>
      <w:iCs/>
      <w:sz w:val="21"/>
      <w:szCs w:val="21"/>
    </w:rPr>
  </w:style>
  <w:style w:type="table" w:styleId="TableGrid">
    <w:name w:val="Table Grid"/>
    <w:basedOn w:val="TableNormal"/>
    <w:uiPriority w:val="39"/>
    <w:rsid w:val="00654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BodyText"/>
    <w:uiPriority w:val="35"/>
    <w:rsid w:val="00B66945"/>
    <w:pPr>
      <w:spacing w:before="240" w:after="120"/>
    </w:pPr>
    <w:rPr>
      <w:b/>
      <w:iCs/>
      <w:color w:val="FFD601"/>
      <w:sz w:val="20"/>
      <w:szCs w:val="18"/>
    </w:rPr>
  </w:style>
  <w:style w:type="paragraph" w:styleId="Header">
    <w:name w:val="header"/>
    <w:basedOn w:val="Normal"/>
    <w:link w:val="HeaderChar"/>
    <w:uiPriority w:val="99"/>
    <w:rsid w:val="002A4060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A4060"/>
  </w:style>
  <w:style w:type="paragraph" w:styleId="Footer">
    <w:name w:val="footer"/>
    <w:basedOn w:val="Normal"/>
    <w:link w:val="FooterChar"/>
    <w:uiPriority w:val="99"/>
    <w:rsid w:val="00F62118"/>
    <w:pPr>
      <w:ind w:left="-284" w:right="-330"/>
    </w:pPr>
    <w:rPr>
      <w:color w:val="FFFFFF"/>
      <w:sz w:val="18"/>
    </w:rPr>
  </w:style>
  <w:style w:type="character" w:customStyle="1" w:styleId="FooterChar">
    <w:name w:val="Footer Char"/>
    <w:link w:val="Footer"/>
    <w:uiPriority w:val="99"/>
    <w:rsid w:val="00F62118"/>
    <w:rPr>
      <w:color w:val="FFFFFF"/>
      <w:sz w:val="18"/>
    </w:rPr>
  </w:style>
  <w:style w:type="character" w:styleId="PlaceholderText">
    <w:name w:val="Placeholder Text"/>
    <w:uiPriority w:val="99"/>
    <w:unhideWhenUsed/>
    <w:rsid w:val="00D972DF"/>
    <w:rPr>
      <w:color w:val="808080"/>
    </w:rPr>
  </w:style>
  <w:style w:type="paragraph" w:styleId="ListNumber3">
    <w:name w:val="List Number 3"/>
    <w:basedOn w:val="Normal"/>
    <w:uiPriority w:val="99"/>
    <w:rsid w:val="00783B77"/>
    <w:pPr>
      <w:numPr>
        <w:numId w:val="11"/>
      </w:numPr>
      <w:spacing w:after="1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F5CFE"/>
    <w:pPr>
      <w:spacing w:after="60" w:line="216" w:lineRule="auto"/>
    </w:pPr>
    <w:rPr>
      <w:sz w:val="16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F5CFE"/>
    <w:rPr>
      <w:sz w:val="16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B66945"/>
    <w:pPr>
      <w:tabs>
        <w:tab w:val="right" w:pos="8500"/>
      </w:tabs>
      <w:spacing w:before="120" w:after="40"/>
    </w:pPr>
    <w:rPr>
      <w:b/>
      <w:color w:val="0A0D0E"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B66945"/>
    <w:pPr>
      <w:tabs>
        <w:tab w:val="right" w:pos="8499"/>
      </w:tabs>
      <w:spacing w:after="120"/>
      <w:ind w:left="284"/>
      <w:contextualSpacing/>
    </w:pPr>
    <w:rPr>
      <w:sz w:val="20"/>
    </w:rPr>
  </w:style>
  <w:style w:type="paragraph" w:styleId="TOCHeading">
    <w:name w:val="TOC Heading"/>
    <w:basedOn w:val="Heading1"/>
    <w:next w:val="Normal"/>
    <w:uiPriority w:val="39"/>
    <w:unhideWhenUsed/>
    <w:rsid w:val="00B66945"/>
    <w:pPr>
      <w:keepNext/>
      <w:keepLines/>
      <w:spacing w:after="240"/>
      <w:outlineLvl w:val="9"/>
    </w:pPr>
    <w:rPr>
      <w:rFonts w:eastAsia="MingLiU" w:cs="Times New Roman"/>
      <w:b w:val="0"/>
      <w:color w:val="FE1437"/>
      <w:sz w:val="24"/>
      <w:lang w:val="en-US" w:eastAsia="en-US"/>
    </w:rPr>
  </w:style>
  <w:style w:type="table" w:customStyle="1" w:styleId="LFirstTableStyle">
    <w:name w:val="LFirst Table Style"/>
    <w:basedOn w:val="TableNormal"/>
    <w:uiPriority w:val="99"/>
    <w:rsid w:val="00B66945"/>
    <w:pPr>
      <w:spacing w:line="216" w:lineRule="auto"/>
    </w:pPr>
    <w:tblPr>
      <w:tblBorders>
        <w:top w:val="single" w:sz="2" w:space="0" w:color="0A0D0E"/>
        <w:left w:val="single" w:sz="2" w:space="0" w:color="0A0D0E"/>
        <w:bottom w:val="single" w:sz="2" w:space="0" w:color="0A0D0E"/>
        <w:right w:val="single" w:sz="2" w:space="0" w:color="0A0D0E"/>
        <w:insideH w:val="single" w:sz="2" w:space="0" w:color="0A0D0E"/>
        <w:insideV w:val="single" w:sz="2" w:space="0" w:color="0A0D0E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FFFFFF"/>
          <w:tl2br w:val="nil"/>
          <w:tr2bl w:val="nil"/>
        </w:tcBorders>
        <w:shd w:val="clear" w:color="auto" w:fill="0A0D0E"/>
      </w:tcPr>
    </w:tblStylePr>
  </w:style>
  <w:style w:type="paragraph" w:customStyle="1" w:styleId="Quotetext">
    <w:name w:val="Quote text"/>
    <w:basedOn w:val="BodyText"/>
    <w:next w:val="BodyText"/>
    <w:rsid w:val="00B66945"/>
    <w:pPr>
      <w:spacing w:after="240"/>
    </w:pPr>
    <w:rPr>
      <w:color w:val="FE1437"/>
    </w:rPr>
  </w:style>
  <w:style w:type="paragraph" w:styleId="BodyText">
    <w:name w:val="Body Text"/>
    <w:basedOn w:val="Normal"/>
    <w:link w:val="BodyTextChar"/>
    <w:uiPriority w:val="99"/>
    <w:semiHidden/>
    <w:unhideWhenUsed/>
    <w:rsid w:val="00B66945"/>
    <w:pPr>
      <w:spacing w:after="120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B66945"/>
    <w:rPr>
      <w:sz w:val="20"/>
    </w:rPr>
  </w:style>
  <w:style w:type="numbering" w:customStyle="1" w:styleId="CurrentList1">
    <w:name w:val="Current List1"/>
    <w:uiPriority w:val="99"/>
    <w:rsid w:val="002D0195"/>
    <w:pPr>
      <w:numPr>
        <w:numId w:val="12"/>
      </w:numPr>
    </w:pPr>
  </w:style>
  <w:style w:type="table" w:customStyle="1" w:styleId="TableGrid1">
    <w:name w:val="Table Grid1"/>
    <w:basedOn w:val="TableNormal"/>
    <w:next w:val="TableGrid"/>
    <w:uiPriority w:val="39"/>
    <w:rsid w:val="00694AD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1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11DA"/>
    <w:rPr>
      <w:b/>
      <w:bCs/>
      <w:lang w:eastAsia="zh-TW"/>
    </w:rPr>
  </w:style>
  <w:style w:type="character" w:styleId="Hyperlink">
    <w:name w:val="Hyperlink"/>
    <w:basedOn w:val="DefaultParagraphFont"/>
    <w:uiPriority w:val="99"/>
    <w:semiHidden/>
    <w:unhideWhenUsed/>
    <w:rsid w:val="008C0E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businessldn.sharepoint.com/sites/CorporateOfficeTemplates/Templates/Word%20Template%20-%20Plain,%20logo%20only.dotx" TargetMode="External"/></Relationships>
</file>

<file path=word/theme/theme1.xml><?xml version="1.0" encoding="utf-8"?>
<a:theme xmlns:a="http://schemas.openxmlformats.org/drawingml/2006/main" name="Office Theme">
  <a:themeElements>
    <a:clrScheme name="BusinessLDN">
      <a:dk1>
        <a:srgbClr val="141414"/>
      </a:dk1>
      <a:lt1>
        <a:sysClr val="window" lastClr="FFFFFF"/>
      </a:lt1>
      <a:dk2>
        <a:srgbClr val="FFD700"/>
      </a:dk2>
      <a:lt2>
        <a:srgbClr val="0050E6"/>
      </a:lt2>
      <a:accent1>
        <a:srgbClr val="FF1437"/>
      </a:accent1>
      <a:accent2>
        <a:srgbClr val="C6B9AF"/>
      </a:accent2>
      <a:accent3>
        <a:srgbClr val="C7D9FF"/>
      </a:accent3>
      <a:accent4>
        <a:srgbClr val="FFFFFF"/>
      </a:accent4>
      <a:accent5>
        <a:srgbClr val="FFFFFF"/>
      </a:accent5>
      <a:accent6>
        <a:srgbClr val="FFFFFF"/>
      </a:accent6>
      <a:hlink>
        <a:srgbClr val="141414"/>
      </a:hlink>
      <a:folHlink>
        <a:srgbClr val="14141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1EE9882FB27846A946B804212D2CFD" ma:contentTypeVersion="17" ma:contentTypeDescription="Create a new document." ma:contentTypeScope="" ma:versionID="5c4f2cd0fe7b9b5d85e2d4f9f14d2f3a">
  <xsd:schema xmlns:xsd="http://www.w3.org/2001/XMLSchema" xmlns:xs="http://www.w3.org/2001/XMLSchema" xmlns:p="http://schemas.microsoft.com/office/2006/metadata/properties" xmlns:ns2="5264fc6d-2217-455c-b577-2a0109183a59" xmlns:ns3="72b43602-4d77-4f3a-a4eb-66ccff387885" targetNamespace="http://schemas.microsoft.com/office/2006/metadata/properties" ma:root="true" ma:fieldsID="b73d498593c28f1f865337d70275e30e" ns2:_="" ns3:_="">
    <xsd:import namespace="5264fc6d-2217-455c-b577-2a0109183a59"/>
    <xsd:import namespace="72b43602-4d77-4f3a-a4eb-66ccff3878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4fc6d-2217-455c-b577-2a0109183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8afe3e7-cfea-46a8-870b-b6eb2979d2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43602-4d77-4f3a-a4eb-66ccff3878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1be1f2b-2655-4de6-a945-e28a9b8bf3b6}" ma:internalName="TaxCatchAll" ma:showField="CatchAllData" ma:web="72b43602-4d77-4f3a-a4eb-66ccff3878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b43602-4d77-4f3a-a4eb-66ccff387885" xsi:nil="true"/>
    <lcf76f155ced4ddcb4097134ff3c332f xmlns="5264fc6d-2217-455c-b577-2a0109183a59">
      <Terms xmlns="http://schemas.microsoft.com/office/infopath/2007/PartnerControls"/>
    </lcf76f155ced4ddcb4097134ff3c332f>
    <_Flow_SignoffStatus xmlns="5264fc6d-2217-455c-b577-2a0109183a59" xsi:nil="true"/>
  </documentManagement>
</p:properties>
</file>

<file path=customXml/itemProps1.xml><?xml version="1.0" encoding="utf-8"?>
<ds:datastoreItem xmlns:ds="http://schemas.openxmlformats.org/officeDocument/2006/customXml" ds:itemID="{623B9486-7974-4F10-97DD-E525CBCFBB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261455-AD31-4C54-A2D3-616E6A948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64fc6d-2217-455c-b577-2a0109183a59"/>
    <ds:schemaRef ds:uri="72b43602-4d77-4f3a-a4eb-66ccff387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027130-84D2-4E39-BF1A-D10CE842C5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E42F61-A6BA-475B-8840-D7497D1F6585}">
  <ds:schemaRefs>
    <ds:schemaRef ds:uri="http://schemas.microsoft.com/office/2006/metadata/properties"/>
    <ds:schemaRef ds:uri="http://schemas.microsoft.com/office/infopath/2007/PartnerControls"/>
    <ds:schemaRef ds:uri="ae2803a6-381d-4065-964e-1315a241705d"/>
    <ds:schemaRef ds:uri="fa3e76ed-464b-4042-b5b3-b837d164b9cb"/>
    <ds:schemaRef ds:uri="72b43602-4d77-4f3a-a4eb-66ccff387885"/>
    <ds:schemaRef ds:uri="5264fc6d-2217-455c-b577-2a0109183a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Word%20Template%20-%20Plain,%20logo%20only</Template>
  <TotalTime>2</TotalTime>
  <Pages>1</Pages>
  <Words>40</Words>
  <Characters>284</Characters>
  <Application>Microsoft Office Word</Application>
  <DocSecurity>4</DocSecurity>
  <Lines>71</Lines>
  <Paragraphs>14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Long</dc:creator>
  <cp:keywords/>
  <dc:description/>
  <cp:lastModifiedBy>Ruby Duffy</cp:lastModifiedBy>
  <cp:revision>2</cp:revision>
  <dcterms:created xsi:type="dcterms:W3CDTF">2023-09-07T08:31:00Z</dcterms:created>
  <dcterms:modified xsi:type="dcterms:W3CDTF">2023-09-07T08:31:00Z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0x0101009A1EE9882FB27846A946B804212D2CFD</vt:lpwstr>
  </property>
  <property fmtid="{D5CDD505-2E9C-101B-9397-08002B2CF9AE}" pid="3" name="MediaServiceImageTags">
    <vt:lpwstr/>
  </property>
  <property fmtid="{D5CDD505-2E9C-101B-9397-08002B2CF9AE}" pid="4" name="Order">
    <vt:r8>65200</vt:r8>
  </property>
  <property fmtid="{D5CDD505-2E9C-101B-9397-08002B2CF9AE}" pid="5" name="GrammarlyDocumentId">
    <vt:lpwstr>9669e9f97971c6f4930cd6416ec61c657e2440834af5204757642d6f813b37e7</vt:lpwstr>
  </property>
</Properties>
</file>